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בית ספר ירוק – באמת?</w:t>
      </w:r>
    </w:p>
    <w:p>
      <w:pPr>
        <w:bidi w:val="1"/>
        <w:spacing w:after="40" w:before="0"/>
      </w:pPr>
      <w:r>
        <w:rPr>
          <w:rFonts w:ascii="Arial" w:hAnsi="Arial" w:cs="Arial"/>
          <w:b w:val="0"/>
          <w:color w:val="5D5675"/>
          <w:sz w:val="23"/>
          <w:rtl w:val="1"/>
          <w:szCs w:val="23"/>
        </w:rPr>
        <w:t>כיתה ח׳ · כתבה · 328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בית ספר ירוק – באמת?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עשו התלמידים כדי לבדוק את כמות הפסולת? ✔ ב. אספו ומיינו את הפסולת במשך שבוע</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מהבאים הוא חלק מהתוכנית של התלמידים? ✔ ב. להקים מדף שיתופי למזון שלא נפתח</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שהבעיה היא הרגל וחוסר תשומת לב, לא חוסר רצון; לכן הפתרון הוא להזכיר ולהקל – שלט ברור, פח מחזור קרוב – ולא להאשים.</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הם לא ויתרו אבל הקשיבו: קבעו משמרת של שני תלמידים שתבדוק את המדף בסוף כל יום, ומה שלא נלקח עובר לקומפוסט. זה מלמד שאפשר לשכנע כשמתייחסים ברצינות לחששות של הצד השני.</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מהכתבה (למשל: הבקבוקים "מטר וחצי מהמתקן"; הירידה ל־8 ק״ג בזכות שלטים ומדף שיתופי).</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13: בית ספר ירוק – באמת?</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אנחנו שומעים הרבה על שמירה על הסביבה, אבל מה זה אומר ביום רגיל בבית הספר? הכתבה שלפניכם מתארת "חקירה" של תלמידי ח׳ על הפסולת בבית הספר שלהם. קראו, ושימו לב לנתונים ולמה שהתלמידים עשו בעזרתם.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בית ספר ירוק – באמת?</w:t>
            </w:r>
          </w:p>
          <w:p>
            <w:pPr>
              <w:bidi w:val="1"/>
            </w:pPr>
            <w:r>
              <w:rPr>
                <w:rFonts w:ascii="Arial" w:hAnsi="Arial" w:cs="Arial"/>
                <w:b/>
                <w:color w:val="5D5675"/>
                <w:sz w:val="26"/>
                <w:rtl w:val="1"/>
                <w:szCs w:val="26"/>
                <w:bCs/>
              </w:rPr>
              <w:t>שלט "בית ספר ירוק" תלוי בכניסה, אבל בפחים יש ערבוב של בקבוקים, ניירות ושאריות. קבוצת תלמידים החליטה לבדוק מה קורה באמת.</w:t>
            </w:r>
          </w:p>
          <w:p>
            <w:pPr>
              <w:bidi w:val="1"/>
            </w:pPr>
            <w:r>
              <w:rPr>
                <w:rFonts w:ascii="Arial" w:hAnsi="Arial" w:cs="Arial"/>
                <w:b/>
                <w:color w:val="7A5BD6"/>
                <w:sz w:val="26"/>
                <w:rtl w:val="1"/>
                <w:szCs w:val="26"/>
                <w:bCs/>
              </w:rPr>
              <w:t xml:space="preserve">א.  </w:t>
            </w:r>
            <w:r>
              <w:rPr>
                <w:rFonts w:ascii="Arial" w:hAnsi="Arial" w:cs="Arial"/>
                <w:b w:val="0"/>
                <w:sz w:val="26"/>
                <w:rtl w:val="1"/>
                <w:szCs w:val="26"/>
              </w:rPr>
              <w:t>זה התחיל בשאלה פשוטה בשיעור מדעים: כמה פסולת מייצר בית הספר שלנו ביום אחד? המורה הציעה לבדוק במקום לנחש. במשך שבוע, אחרי ההפסקה הגדולה, שמונה תלמידים לבשו כפפות, אספו את השקיות מכל הפחים בשכבה, ומיינו את התוכן על יריעת ניילון גדולה בחצר.</w:t>
            </w:r>
          </w:p>
          <w:p>
            <w:pPr>
              <w:bidi w:val="1"/>
            </w:pPr>
            <w:r>
              <w:rPr>
                <w:rFonts w:ascii="Arial" w:hAnsi="Arial" w:cs="Arial"/>
                <w:b/>
                <w:color w:val="7A5BD6"/>
                <w:sz w:val="26"/>
                <w:rtl w:val="1"/>
                <w:szCs w:val="26"/>
                <w:bCs/>
              </w:rPr>
              <w:t xml:space="preserve">ג.  </w:t>
            </w:r>
            <w:r>
              <w:rPr>
                <w:rFonts w:ascii="Arial" w:hAnsi="Arial" w:cs="Arial"/>
                <w:b w:val="0"/>
                <w:sz w:val="26"/>
                <w:rtl w:val="1"/>
                <w:szCs w:val="26"/>
              </w:rPr>
              <w:t>"הדבר הכי מוזר היה למצוא בקבוקים בפח הרגיל, מטר וחצי מהמתקן למחזור," סיפר רז, אחד החוקרים. "זה לא שאנשים לא אכפתיים. פשוט לא חושבים על זה." תלמידה אחרת, יערה, הוסיפה: "הרבה ילדים זורקים את הכריך כי הם לא אוהבים את מה שיש בו, אבל מתביישים להגיד להורים."</w:t>
            </w:r>
          </w:p>
          <w:p>
            <w:pPr>
              <w:bidi w:val="1"/>
            </w:pPr>
            <w:r>
              <w:rPr>
                <w:rFonts w:ascii="Arial" w:hAnsi="Arial" w:cs="Arial"/>
                <w:b/>
                <w:color w:val="7A5BD6"/>
                <w:sz w:val="26"/>
                <w:rtl w:val="1"/>
                <w:szCs w:val="26"/>
                <w:bCs/>
              </w:rPr>
              <w:t xml:space="preserve">ד.  </w:t>
            </w:r>
            <w:r>
              <w:rPr>
                <w:rFonts w:ascii="Arial" w:hAnsi="Arial" w:cs="Arial"/>
                <w:b w:val="0"/>
                <w:sz w:val="26"/>
                <w:rtl w:val="1"/>
                <w:szCs w:val="26"/>
              </w:rPr>
              <w:t>בעקבות הממצאים הציגו התלמידים להנהלה תוכנית בשלושה חלקים. הראשון – לשים ליד כל פח רגיל גם פח מחזור, עם שלט צבעוני ופשוט. השני – להקים "מדף שיתופי" בחדר האוכל, שבו אפשר להשאיר פרי שלם או מזון ארוז שלא נפתח, ומי שרעב לוקח. השלישי – לשלוח להורים מכתב שמזמין אותם לשאול את הילדים מה הם באמת רוצים לאכול.</w:t>
            </w:r>
          </w:p>
          <w:p>
            <w:pPr>
              <w:bidi w:val="1"/>
            </w:pPr>
            <w:r>
              <w:rPr>
                <w:rFonts w:ascii="Arial" w:hAnsi="Arial" w:cs="Arial"/>
                <w:b/>
                <w:color w:val="7A5BD6"/>
                <w:sz w:val="26"/>
                <w:rtl w:val="1"/>
                <w:szCs w:val="26"/>
                <w:bCs/>
              </w:rPr>
              <w:t xml:space="preserve">ה.  </w:t>
            </w:r>
            <w:r>
              <w:rPr>
                <w:rFonts w:ascii="Arial" w:hAnsi="Arial" w:cs="Arial"/>
                <w:b w:val="0"/>
                <w:sz w:val="26"/>
                <w:rtl w:val="1"/>
                <w:szCs w:val="26"/>
              </w:rPr>
              <w:t>לא כולם התלהבו. איש התחזוקה חשש שהמדף השיתופי יביא לכלוך וזבובים. כמה מורים טענו שאין זמן להתעסק בפחים באמצע יום לימודים. התלמידים לא ויתרו, אבל גם הקשיבו: הם קבעו שמשמרת של שני תלמידים תבדוק את המדף בסוף כל יום, ושכל מה שלא נלקח יעבור לפח הקומפוסט שהקימו בגינה.</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פסולת     למיין     ממוצע     למחזר     ממצאים     קומפוסט</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עשו התלמידים כדי לבדוק את כמות הפסולת?</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שאלו את המנהלת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אספו ומיינו את הפסולת במשך שבוע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חיפשו ברשת</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מהבאים הוא חלק מהתוכנית של התלמידים?</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לסגור את חדר האוכל</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להקים מדף שיתופי למזון שלא נפתח</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לבטל את ההפסקה</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ניתן להסיק מדברי רז "זה לא שאנשים לא אכפתיים. פשוט לא חושבים על זה" על הדרך לפתור את הבעיה?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אפשר להסיק שכדי לפתור את הבעיה צריך… 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איך התמודדו התלמידים עם ההתנגדות לתוכנית? מה מלמדת התגובה שלהם?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התלמידים… וזה מלמד ש… 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שבית הספר צריך לחייב את כל התלמידים למיין פסולת ולתת עונש למי שלא ממיין. אחרים טוענים שעדיף לעודד ולהסביר, ושעונשים יגרמו לתלמידים לשנוא את הנושא.</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13 · בית ספר ירוק – באמת?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13 · בית ספר ירוק – באמת?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